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2720" w14:textId="766CA2AB" w:rsidR="00386D18" w:rsidRDefault="00386D18" w:rsidP="00386D18">
      <w:pPr>
        <w:ind w:left="4678"/>
        <w:jc w:val="both"/>
        <w:rPr>
          <w:rFonts w:ascii="Cambria" w:hAnsi="Cambria" w:cs="Arial"/>
          <w:bCs/>
          <w:i/>
          <w:iCs/>
          <w:color w:val="808080" w:themeColor="background1" w:themeShade="80"/>
          <w:sz w:val="16"/>
          <w:szCs w:val="16"/>
        </w:rPr>
      </w:pPr>
      <w:bookmarkStart w:id="0" w:name="_Hlk118012376"/>
      <w:r w:rsidRPr="00E1648A">
        <w:rPr>
          <w:rFonts w:ascii="Cambria" w:hAnsi="Cambria" w:cs="Arial"/>
          <w:b/>
          <w:i/>
          <w:iCs/>
          <w:color w:val="808080" w:themeColor="background1" w:themeShade="80"/>
          <w:sz w:val="16"/>
          <w:szCs w:val="16"/>
        </w:rPr>
        <w:t xml:space="preserve">załącznik nr </w:t>
      </w:r>
      <w:r>
        <w:rPr>
          <w:rFonts w:ascii="Cambria" w:hAnsi="Cambria" w:cs="Arial"/>
          <w:b/>
          <w:i/>
          <w:iCs/>
          <w:color w:val="808080" w:themeColor="background1" w:themeShade="80"/>
          <w:sz w:val="16"/>
          <w:szCs w:val="16"/>
        </w:rPr>
        <w:t>6</w:t>
      </w:r>
      <w:r w:rsidRPr="00E1648A">
        <w:rPr>
          <w:rFonts w:ascii="Cambria" w:hAnsi="Cambria" w:cs="Arial"/>
          <w:b/>
          <w:i/>
          <w:iCs/>
          <w:color w:val="808080" w:themeColor="background1" w:themeShade="80"/>
          <w:sz w:val="16"/>
          <w:szCs w:val="16"/>
        </w:rPr>
        <w:t xml:space="preserve"> </w:t>
      </w:r>
      <w:r w:rsidRPr="00E1648A">
        <w:rPr>
          <w:rFonts w:ascii="Cambria" w:hAnsi="Cambria" w:cs="Arial"/>
          <w:bCs/>
          <w:i/>
          <w:iCs/>
          <w:color w:val="808080" w:themeColor="background1" w:themeShade="80"/>
          <w:sz w:val="16"/>
          <w:szCs w:val="16"/>
        </w:rPr>
        <w:t xml:space="preserve">do Regulaminu postepowania przetargu pisemnego nieograniczonego poprzedzonego dialogiem, na najem pomieszczeń i przestrzeni przeznaczonych na prowadzenie działalności gastronomicznej w zakresie stałej i wyłącznej obsługi gastronomicznej wydarzeń organizowanych </w:t>
      </w:r>
      <w:bookmarkStart w:id="1" w:name="_Hlk118011942"/>
      <w:r w:rsidRPr="00E1648A">
        <w:rPr>
          <w:rFonts w:ascii="Cambria" w:hAnsi="Cambria" w:cs="Arial"/>
          <w:bCs/>
          <w:i/>
          <w:iCs/>
          <w:color w:val="808080" w:themeColor="background1" w:themeShade="80"/>
          <w:sz w:val="16"/>
          <w:szCs w:val="16"/>
        </w:rPr>
        <w:t>na terenie kompleksu sportowego ArcelorMittal Park</w:t>
      </w:r>
      <w:bookmarkEnd w:id="1"/>
      <w:r w:rsidRPr="00E1648A">
        <w:rPr>
          <w:rFonts w:ascii="Cambria" w:hAnsi="Cambria" w:cs="Arial"/>
          <w:bCs/>
          <w:i/>
          <w:iCs/>
          <w:color w:val="808080" w:themeColor="background1" w:themeShade="80"/>
          <w:sz w:val="16"/>
          <w:szCs w:val="16"/>
        </w:rPr>
        <w:t xml:space="preserve"> przyjęty uchwałą Zarządu Spółki Zagłębiowski Park Sportowy spółka z ograniczoną odpowiedzialnością nr 06/10/2022 z dnia 31 października 2022 r.</w:t>
      </w:r>
    </w:p>
    <w:p w14:paraId="6837724B" w14:textId="4B47FE14" w:rsidR="00386D18" w:rsidRDefault="00267A89" w:rsidP="00386D18">
      <w:pPr>
        <w:pStyle w:val="Bezodstpw"/>
        <w:tabs>
          <w:tab w:val="left" w:pos="5529"/>
        </w:tabs>
        <w:spacing w:before="120" w:line="276" w:lineRule="auto"/>
        <w:contextualSpacing/>
        <w:rPr>
          <w:rFonts w:ascii="Cambria" w:hAnsi="Cambria"/>
          <w:sz w:val="20"/>
          <w:szCs w:val="20"/>
        </w:rPr>
      </w:pPr>
      <w:r w:rsidRPr="009534C3">
        <w:rPr>
          <w:rFonts w:ascii="Cambria" w:hAnsi="Cambria"/>
          <w:sz w:val="20"/>
          <w:szCs w:val="20"/>
        </w:rPr>
        <w:t xml:space="preserve">                                                                                  </w:t>
      </w:r>
    </w:p>
    <w:p w14:paraId="3871409F" w14:textId="6AA25848" w:rsidR="00A83EB3" w:rsidRPr="009534C3" w:rsidRDefault="006D7825" w:rsidP="009534C3">
      <w:pPr>
        <w:pStyle w:val="Bezodstpw"/>
        <w:spacing w:before="120" w:line="276" w:lineRule="auto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</w:t>
      </w:r>
    </w:p>
    <w:p w14:paraId="6BC8DBFE" w14:textId="77777777" w:rsidR="00A83EB3" w:rsidRPr="009534C3" w:rsidRDefault="00A83EB3" w:rsidP="009534C3">
      <w:pPr>
        <w:pStyle w:val="Bezodstpw"/>
        <w:spacing w:before="120" w:line="276" w:lineRule="auto"/>
        <w:ind w:firstLine="284"/>
        <w:contextualSpacing/>
        <w:rPr>
          <w:rFonts w:ascii="Cambria" w:hAnsi="Cambria"/>
          <w:sz w:val="20"/>
          <w:szCs w:val="20"/>
        </w:rPr>
      </w:pPr>
      <w:r w:rsidRPr="009534C3">
        <w:rPr>
          <w:rFonts w:ascii="Cambria" w:hAnsi="Cambria"/>
          <w:sz w:val="20"/>
          <w:szCs w:val="20"/>
        </w:rPr>
        <w:t>pieczęć nagłówkowa oferenta</w:t>
      </w:r>
    </w:p>
    <w:p w14:paraId="719D6FD3" w14:textId="77777777" w:rsidR="00A83EB3" w:rsidRPr="009534C3" w:rsidRDefault="00A83EB3" w:rsidP="009534C3">
      <w:pPr>
        <w:pStyle w:val="Bezodstpw"/>
        <w:spacing w:before="120" w:line="276" w:lineRule="auto"/>
        <w:contextualSpacing/>
        <w:jc w:val="both"/>
        <w:rPr>
          <w:rFonts w:ascii="Cambria" w:hAnsi="Cambria"/>
          <w:sz w:val="20"/>
          <w:szCs w:val="20"/>
        </w:rPr>
      </w:pPr>
    </w:p>
    <w:bookmarkEnd w:id="0"/>
    <w:p w14:paraId="3FD7F59A" w14:textId="77777777" w:rsidR="00A83EB3" w:rsidRPr="009534C3" w:rsidRDefault="00A83EB3" w:rsidP="009534C3">
      <w:pPr>
        <w:pStyle w:val="Bezodstpw"/>
        <w:spacing w:before="120"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14:paraId="5AF5E9D6" w14:textId="77777777" w:rsidR="00A83EB3" w:rsidRPr="009534C3" w:rsidRDefault="00A83EB3" w:rsidP="009534C3">
      <w:pPr>
        <w:pStyle w:val="Bezodstpw"/>
        <w:spacing w:before="120"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14:paraId="2718AF3B" w14:textId="77777777" w:rsidR="00A83EB3" w:rsidRPr="009534C3" w:rsidRDefault="00130D47" w:rsidP="009534C3">
      <w:pPr>
        <w:pStyle w:val="Bezodstpw"/>
        <w:spacing w:before="120" w:line="276" w:lineRule="auto"/>
        <w:contextualSpacing/>
        <w:jc w:val="center"/>
        <w:rPr>
          <w:rFonts w:ascii="Cambria" w:hAnsi="Cambria" w:cstheme="minorHAnsi"/>
          <w:b/>
          <w:sz w:val="20"/>
          <w:szCs w:val="20"/>
        </w:rPr>
      </w:pPr>
      <w:r w:rsidRPr="009534C3">
        <w:rPr>
          <w:rFonts w:ascii="Cambria" w:hAnsi="Cambria" w:cstheme="minorHAnsi"/>
          <w:b/>
          <w:sz w:val="20"/>
          <w:szCs w:val="20"/>
        </w:rPr>
        <w:t>OŚWIADCZENIE O SPEŁNIE</w:t>
      </w:r>
      <w:r w:rsidR="00A83EB3" w:rsidRPr="009534C3">
        <w:rPr>
          <w:rFonts w:ascii="Cambria" w:hAnsi="Cambria" w:cstheme="minorHAnsi"/>
          <w:b/>
          <w:sz w:val="20"/>
          <w:szCs w:val="20"/>
        </w:rPr>
        <w:t>NIU WARUNKÓW UDZIAŁU W POSTĘPOWANIU</w:t>
      </w:r>
    </w:p>
    <w:p w14:paraId="790720E7" w14:textId="77777777" w:rsidR="00A83EB3" w:rsidRPr="009534C3" w:rsidRDefault="00A83EB3" w:rsidP="009534C3">
      <w:pPr>
        <w:pStyle w:val="Bezodstpw"/>
        <w:spacing w:before="120" w:line="276" w:lineRule="auto"/>
        <w:contextualSpacing/>
        <w:jc w:val="both"/>
        <w:rPr>
          <w:rFonts w:ascii="Cambria" w:hAnsi="Cambria" w:cstheme="minorHAnsi"/>
          <w:b/>
          <w:sz w:val="20"/>
          <w:szCs w:val="20"/>
        </w:rPr>
      </w:pPr>
    </w:p>
    <w:p w14:paraId="21864025" w14:textId="794481C1" w:rsidR="0044319F" w:rsidRDefault="00A83EB3" w:rsidP="006D7825">
      <w:pPr>
        <w:spacing w:before="120" w:after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9534C3">
        <w:rPr>
          <w:rFonts w:ascii="Cambria" w:hAnsi="Cambria" w:cstheme="minorHAnsi"/>
          <w:sz w:val="20"/>
          <w:szCs w:val="20"/>
        </w:rPr>
        <w:t>Ja niżej podpisan</w:t>
      </w:r>
      <w:r w:rsidR="006D7825">
        <w:rPr>
          <w:rFonts w:ascii="Cambria" w:hAnsi="Cambria" w:cstheme="minorHAnsi"/>
          <w:sz w:val="20"/>
          <w:szCs w:val="20"/>
        </w:rPr>
        <w:t>a</w:t>
      </w:r>
      <w:r w:rsidRPr="009534C3">
        <w:rPr>
          <w:rFonts w:ascii="Cambria" w:hAnsi="Cambria" w:cstheme="minorHAnsi"/>
          <w:sz w:val="20"/>
          <w:szCs w:val="20"/>
        </w:rPr>
        <w:t>/-</w:t>
      </w:r>
      <w:r w:rsidR="006D7825">
        <w:rPr>
          <w:rFonts w:ascii="Cambria" w:hAnsi="Cambria" w:cstheme="minorHAnsi"/>
          <w:sz w:val="20"/>
          <w:szCs w:val="20"/>
        </w:rPr>
        <w:t>y</w:t>
      </w:r>
      <w:r w:rsidRPr="009534C3">
        <w:rPr>
          <w:rFonts w:ascii="Cambria" w:hAnsi="Cambria" w:cstheme="minorHAnsi"/>
          <w:sz w:val="20"/>
          <w:szCs w:val="20"/>
        </w:rPr>
        <w:t xml:space="preserve">, </w:t>
      </w:r>
      <w:bookmarkStart w:id="2" w:name="_Hlk118012478"/>
      <w:r w:rsidR="00690EB7" w:rsidRPr="009534C3">
        <w:rPr>
          <w:rFonts w:ascii="Cambria" w:hAnsi="Cambria" w:cstheme="minorHAnsi"/>
          <w:sz w:val="20"/>
          <w:szCs w:val="20"/>
        </w:rPr>
        <w:t xml:space="preserve">składając ofertę </w:t>
      </w:r>
      <w:r w:rsidRPr="009534C3">
        <w:rPr>
          <w:rFonts w:ascii="Cambria" w:hAnsi="Cambria" w:cstheme="minorHAnsi"/>
          <w:sz w:val="20"/>
          <w:szCs w:val="20"/>
        </w:rPr>
        <w:t>w postępowaniu prow</w:t>
      </w:r>
      <w:r w:rsidR="008A7455" w:rsidRPr="009534C3">
        <w:rPr>
          <w:rFonts w:ascii="Cambria" w:hAnsi="Cambria" w:cstheme="minorHAnsi"/>
          <w:sz w:val="20"/>
          <w:szCs w:val="20"/>
        </w:rPr>
        <w:t xml:space="preserve">adzonym przez </w:t>
      </w:r>
      <w:r w:rsidR="006D7825">
        <w:rPr>
          <w:rFonts w:ascii="Cambria" w:hAnsi="Cambria" w:cstheme="minorHAnsi"/>
          <w:sz w:val="20"/>
          <w:szCs w:val="20"/>
        </w:rPr>
        <w:t>Spółkę Zagłębiowski Park Sportowy s</w:t>
      </w:r>
      <w:r w:rsidRPr="009534C3">
        <w:rPr>
          <w:rFonts w:ascii="Cambria" w:hAnsi="Cambria" w:cstheme="minorHAnsi"/>
          <w:sz w:val="20"/>
          <w:szCs w:val="20"/>
        </w:rPr>
        <w:t xml:space="preserve">p. z o.o. </w:t>
      </w:r>
      <w:r w:rsidR="006D7825">
        <w:rPr>
          <w:rFonts w:ascii="Cambria" w:hAnsi="Cambria" w:cstheme="minorHAnsi"/>
          <w:sz w:val="20"/>
          <w:szCs w:val="20"/>
        </w:rPr>
        <w:t>z siedzibą W Sosnowcu</w:t>
      </w:r>
      <w:r w:rsidRPr="009534C3">
        <w:rPr>
          <w:rFonts w:ascii="Cambria" w:hAnsi="Cambria" w:cstheme="minorHAnsi"/>
          <w:sz w:val="20"/>
          <w:szCs w:val="20"/>
        </w:rPr>
        <w:t xml:space="preserve"> w trybie</w:t>
      </w:r>
      <w:r w:rsidR="00242940" w:rsidRPr="009534C3">
        <w:rPr>
          <w:rFonts w:ascii="Cambria" w:hAnsi="Cambria" w:cstheme="minorHAnsi"/>
          <w:sz w:val="20"/>
          <w:szCs w:val="20"/>
        </w:rPr>
        <w:t xml:space="preserve"> </w:t>
      </w:r>
      <w:r w:rsidR="00242940" w:rsidRPr="009534C3">
        <w:rPr>
          <w:rFonts w:ascii="Cambria" w:hAnsi="Cambria"/>
          <w:sz w:val="20"/>
          <w:szCs w:val="20"/>
        </w:rPr>
        <w:t xml:space="preserve">przetargu pisemnego nieograniczonego poprzedzonego </w:t>
      </w:r>
      <w:r w:rsidR="006D7825">
        <w:rPr>
          <w:rFonts w:ascii="Cambria" w:hAnsi="Cambria"/>
          <w:sz w:val="20"/>
          <w:szCs w:val="20"/>
        </w:rPr>
        <w:t>dialogiem</w:t>
      </w:r>
      <w:r w:rsidR="00242940" w:rsidRPr="009534C3">
        <w:rPr>
          <w:rFonts w:ascii="Cambria" w:hAnsi="Cambria"/>
          <w:sz w:val="20"/>
          <w:szCs w:val="20"/>
        </w:rPr>
        <w:t xml:space="preserve">, na najem pomieszczeń i przestrzeni przeznaczonych na prowadzenie działalności gastronomicznej w zakresie stałej i wyłącznej obsługi gastronomicznej wydarzeń organizowanych na terenie </w:t>
      </w:r>
      <w:r w:rsidR="006D7825" w:rsidRPr="006D7825">
        <w:rPr>
          <w:rFonts w:ascii="Cambria" w:hAnsi="Cambria"/>
          <w:sz w:val="20"/>
          <w:szCs w:val="20"/>
        </w:rPr>
        <w:t>na terenie kompleksu sportowego ArcelorMittal Park</w:t>
      </w:r>
      <w:r w:rsidR="006D7825">
        <w:rPr>
          <w:rFonts w:ascii="Cambria" w:hAnsi="Cambria"/>
          <w:sz w:val="20"/>
          <w:szCs w:val="20"/>
        </w:rPr>
        <w:t xml:space="preserve"> w Sosnowcu, przy ul. Generała Mariusza Zaruskiego 2</w:t>
      </w:r>
      <w:r w:rsidRPr="009534C3">
        <w:rPr>
          <w:rFonts w:ascii="Cambria" w:hAnsi="Cambria" w:cstheme="minorHAnsi"/>
          <w:sz w:val="20"/>
          <w:szCs w:val="20"/>
        </w:rPr>
        <w:t>, w imieniu i na rzecz</w:t>
      </w:r>
      <w:r w:rsidR="0044319F" w:rsidRPr="009534C3">
        <w:rPr>
          <w:rFonts w:ascii="Cambria" w:hAnsi="Cambria" w:cstheme="minorHAnsi"/>
          <w:sz w:val="20"/>
          <w:szCs w:val="20"/>
        </w:rPr>
        <w:t>:</w:t>
      </w:r>
    </w:p>
    <w:p w14:paraId="5432BFF3" w14:textId="77777777" w:rsidR="00484B24" w:rsidRPr="00484B24" w:rsidRDefault="00484B24" w:rsidP="006D7825">
      <w:pPr>
        <w:spacing w:before="120" w:after="0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521E882E" w14:textId="7281F89D" w:rsidR="006D7825" w:rsidRDefault="006D7825" w:rsidP="009534C3">
      <w:pPr>
        <w:spacing w:before="120" w:after="0"/>
        <w:contextualSpacing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___________________________________________________________________________________________________________________________</w:t>
      </w:r>
    </w:p>
    <w:p w14:paraId="7F2B8AB4" w14:textId="0D007BB8" w:rsidR="006D7825" w:rsidRPr="00484B24" w:rsidRDefault="006D7825" w:rsidP="006D7825">
      <w:pPr>
        <w:spacing w:before="120" w:after="0"/>
        <w:contextualSpacing/>
        <w:jc w:val="center"/>
        <w:rPr>
          <w:rFonts w:ascii="Cambria" w:hAnsi="Cambria" w:cstheme="minorHAnsi"/>
          <w:i/>
          <w:iCs/>
          <w:sz w:val="18"/>
          <w:szCs w:val="18"/>
        </w:rPr>
      </w:pPr>
      <w:r w:rsidRPr="00484B24">
        <w:rPr>
          <w:rFonts w:ascii="Cambria" w:hAnsi="Cambria" w:cstheme="minorHAnsi"/>
          <w:i/>
          <w:iCs/>
          <w:sz w:val="18"/>
          <w:szCs w:val="18"/>
        </w:rPr>
        <w:t>dane Oferenta wraz z adresem</w:t>
      </w:r>
    </w:p>
    <w:p w14:paraId="669EB7AF" w14:textId="77777777" w:rsidR="006D7825" w:rsidRDefault="006D7825" w:rsidP="009534C3">
      <w:pPr>
        <w:spacing w:before="120" w:after="0"/>
        <w:contextualSpacing/>
        <w:jc w:val="both"/>
        <w:rPr>
          <w:rFonts w:ascii="Cambria" w:hAnsi="Cambria" w:cstheme="minorHAnsi"/>
          <w:sz w:val="20"/>
          <w:szCs w:val="20"/>
        </w:rPr>
      </w:pPr>
    </w:p>
    <w:bookmarkEnd w:id="2"/>
    <w:p w14:paraId="340BCEF3" w14:textId="3F2F439B" w:rsidR="006D7825" w:rsidRDefault="00A83EB3" w:rsidP="006D7825">
      <w:pPr>
        <w:spacing w:before="120" w:after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9534C3">
        <w:rPr>
          <w:rFonts w:ascii="Cambria" w:hAnsi="Cambria" w:cstheme="minorHAnsi"/>
          <w:sz w:val="20"/>
          <w:szCs w:val="20"/>
        </w:rPr>
        <w:t>oświadczam, iż spełniam</w:t>
      </w:r>
      <w:r w:rsidR="006D7825">
        <w:rPr>
          <w:rFonts w:ascii="Cambria" w:hAnsi="Cambria" w:cstheme="minorHAnsi"/>
          <w:sz w:val="20"/>
          <w:szCs w:val="20"/>
        </w:rPr>
        <w:t>/-y</w:t>
      </w:r>
      <w:r w:rsidRPr="009534C3">
        <w:rPr>
          <w:rFonts w:ascii="Cambria" w:hAnsi="Cambria" w:cstheme="minorHAnsi"/>
          <w:sz w:val="20"/>
          <w:szCs w:val="20"/>
        </w:rPr>
        <w:t xml:space="preserve"> warunki udziału w postępowaniu określone szczegółowo w 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>Regulamin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>ie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 xml:space="preserve"> pisemnego przetargu nieograniczonego na najem lokali i pomieszczeń przeznaczonych na prowadzenie działalności gastronomicznej na terenie kompleksu sportowego ArcelorMittal Park w Sosnowcu</w:t>
      </w:r>
      <w:r w:rsidR="006D7825" w:rsidRPr="006D7825">
        <w:t xml:space="preserve"> 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>przyjęty</w:t>
      </w:r>
      <w:r w:rsidR="006D7825">
        <w:rPr>
          <w:rFonts w:ascii="Cambria" w:hAnsi="Cambria" w:cstheme="minorHAnsi"/>
          <w:i/>
          <w:iCs/>
          <w:sz w:val="20"/>
          <w:szCs w:val="20"/>
        </w:rPr>
        <w:t>m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 xml:space="preserve"> uchwałą Zarządu Spółki Zagłębiowski Park Sportowy spółka z ograniczoną odpowiedzialnością nr 06/10/2022 z dnia 31 października 2022 r.</w:t>
      </w:r>
      <w:r w:rsidR="006D7825">
        <w:rPr>
          <w:rFonts w:ascii="Cambria" w:hAnsi="Cambria" w:cstheme="minorHAnsi"/>
          <w:i/>
          <w:iCs/>
          <w:sz w:val="20"/>
          <w:szCs w:val="20"/>
        </w:rPr>
        <w:t xml:space="preserve"> </w:t>
      </w:r>
      <w:r w:rsidR="006D7825">
        <w:rPr>
          <w:rFonts w:ascii="Cambria" w:hAnsi="Cambria" w:cstheme="minorHAnsi"/>
          <w:sz w:val="20"/>
          <w:szCs w:val="20"/>
        </w:rPr>
        <w:t xml:space="preserve">oraz w </w:t>
      </w:r>
      <w:bookmarkStart w:id="3" w:name="_Hlk118014364"/>
      <w:r w:rsidR="006D7825" w:rsidRPr="006D7825">
        <w:rPr>
          <w:rFonts w:ascii="Cambria" w:hAnsi="Cambria" w:cstheme="minorHAnsi"/>
          <w:i/>
          <w:iCs/>
          <w:sz w:val="20"/>
          <w:szCs w:val="20"/>
        </w:rPr>
        <w:t xml:space="preserve">Ogłoszeniu 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>w przedmiocie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 xml:space="preserve"> 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>przetargu pisemnego nieograniczonego poprzedzonego dialogiem,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 xml:space="preserve"> 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>na najem pomieszczeń i przestrzeni przeznaczonych na prowadzenie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 xml:space="preserve"> 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>działalności gastronomicznej w zakresie stałej i wyłącznej obsługi gastronomicznej wydarzeń organizowanych na terenie kompleksu sportowego ArcelorMittal Park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 xml:space="preserve"> </w:t>
      </w:r>
      <w:r w:rsidR="006D7825" w:rsidRPr="006D7825">
        <w:rPr>
          <w:rFonts w:ascii="Cambria" w:hAnsi="Cambria" w:cstheme="minorHAnsi"/>
          <w:i/>
          <w:iCs/>
          <w:sz w:val="20"/>
          <w:szCs w:val="20"/>
        </w:rPr>
        <w:t>przy ul. gen. Mariusza Zaruskiego 2 w Sosnowcu</w:t>
      </w:r>
      <w:bookmarkEnd w:id="3"/>
      <w:r w:rsidR="006D7825">
        <w:rPr>
          <w:rFonts w:ascii="Cambria" w:hAnsi="Cambria" w:cstheme="minorHAnsi"/>
          <w:i/>
          <w:iCs/>
          <w:sz w:val="20"/>
          <w:szCs w:val="20"/>
        </w:rPr>
        <w:t>.</w:t>
      </w:r>
    </w:p>
    <w:p w14:paraId="11476FA3" w14:textId="77777777" w:rsidR="006D7825" w:rsidRDefault="006D7825" w:rsidP="006D7825">
      <w:pPr>
        <w:spacing w:before="120" w:after="0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3B7AF376" w14:textId="09AD4AA0" w:rsidR="00A83EB3" w:rsidRPr="009534C3" w:rsidRDefault="00A83EB3" w:rsidP="006D7825">
      <w:pPr>
        <w:spacing w:before="120" w:after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9534C3">
        <w:rPr>
          <w:rFonts w:ascii="Cambria" w:hAnsi="Cambria" w:cstheme="minorHAnsi"/>
          <w:sz w:val="20"/>
          <w:szCs w:val="20"/>
        </w:rPr>
        <w:t>Na potwierdzenie spe</w:t>
      </w:r>
      <w:r w:rsidR="00202DC8" w:rsidRPr="009534C3">
        <w:rPr>
          <w:rFonts w:ascii="Cambria" w:hAnsi="Cambria" w:cstheme="minorHAnsi"/>
          <w:sz w:val="20"/>
          <w:szCs w:val="20"/>
        </w:rPr>
        <w:t>łnienia warunków udziału w postę</w:t>
      </w:r>
      <w:r w:rsidRPr="009534C3">
        <w:rPr>
          <w:rFonts w:ascii="Cambria" w:hAnsi="Cambria" w:cstheme="minorHAnsi"/>
          <w:sz w:val="20"/>
          <w:szCs w:val="20"/>
        </w:rPr>
        <w:t>powaniu do zgłoszenia załączam</w:t>
      </w:r>
      <w:r w:rsidR="001E5F99" w:rsidRPr="009534C3">
        <w:rPr>
          <w:rFonts w:ascii="Cambria" w:hAnsi="Cambria" w:cstheme="minorHAnsi"/>
          <w:sz w:val="20"/>
          <w:szCs w:val="20"/>
        </w:rPr>
        <w:t xml:space="preserve"> </w:t>
      </w:r>
      <w:r w:rsidRPr="009534C3">
        <w:rPr>
          <w:rFonts w:ascii="Cambria" w:hAnsi="Cambria" w:cstheme="minorHAnsi"/>
          <w:sz w:val="20"/>
          <w:szCs w:val="20"/>
        </w:rPr>
        <w:t xml:space="preserve">wszelkie dokumenty i oświadczenia wskazane przez organizatora w wyżej wymienionym </w:t>
      </w:r>
      <w:r w:rsidR="00291FAD">
        <w:rPr>
          <w:rFonts w:ascii="Cambria" w:hAnsi="Cambria" w:cstheme="minorHAnsi"/>
          <w:sz w:val="20"/>
          <w:szCs w:val="20"/>
        </w:rPr>
        <w:t>R</w:t>
      </w:r>
      <w:r w:rsidRPr="009534C3">
        <w:rPr>
          <w:rFonts w:ascii="Cambria" w:hAnsi="Cambria" w:cstheme="minorHAnsi"/>
          <w:sz w:val="20"/>
          <w:szCs w:val="20"/>
        </w:rPr>
        <w:t>egulaminie</w:t>
      </w:r>
      <w:r w:rsidR="00291FAD">
        <w:rPr>
          <w:rFonts w:ascii="Cambria" w:hAnsi="Cambria" w:cstheme="minorHAnsi"/>
          <w:sz w:val="20"/>
          <w:szCs w:val="20"/>
        </w:rPr>
        <w:t xml:space="preserve"> i Ogłoszeniu.</w:t>
      </w:r>
    </w:p>
    <w:p w14:paraId="76DAD65F" w14:textId="533F6D3B" w:rsidR="00A83EB3" w:rsidRDefault="00A83EB3" w:rsidP="009534C3">
      <w:pPr>
        <w:pStyle w:val="Bezodstpw"/>
        <w:spacing w:before="120"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14:paraId="434E5B95" w14:textId="301C333B" w:rsidR="00B11C3C" w:rsidRDefault="00B11C3C" w:rsidP="009534C3">
      <w:pPr>
        <w:pStyle w:val="Bezodstpw"/>
        <w:spacing w:before="120" w:line="276" w:lineRule="auto"/>
        <w:contextualSpacing/>
        <w:jc w:val="both"/>
        <w:rPr>
          <w:rFonts w:ascii="Cambria" w:hAnsi="Cambria"/>
          <w:sz w:val="20"/>
          <w:szCs w:val="20"/>
        </w:rPr>
      </w:pPr>
    </w:p>
    <w:p w14:paraId="2073C596" w14:textId="77777777" w:rsidR="00386D18" w:rsidRPr="009534C3" w:rsidRDefault="00386D18" w:rsidP="0002249B">
      <w:pPr>
        <w:pStyle w:val="Bezodstpw"/>
        <w:spacing w:line="276" w:lineRule="auto"/>
        <w:ind w:right="5782"/>
        <w:contextualSpacing/>
        <w:rPr>
          <w:rFonts w:ascii="Cambria" w:hAnsi="Cambria"/>
          <w:sz w:val="20"/>
          <w:szCs w:val="20"/>
        </w:rPr>
      </w:pPr>
      <w:bookmarkStart w:id="4" w:name="_Hlk118012346"/>
      <w:r>
        <w:rPr>
          <w:rFonts w:ascii="Cambria" w:hAnsi="Cambria"/>
          <w:sz w:val="20"/>
          <w:szCs w:val="20"/>
        </w:rPr>
        <w:t>__________________________________________</w:t>
      </w:r>
    </w:p>
    <w:p w14:paraId="146FC81D" w14:textId="77777777" w:rsidR="00386D18" w:rsidRPr="009147B7" w:rsidRDefault="00386D18" w:rsidP="00386D18">
      <w:pPr>
        <w:spacing w:after="0"/>
        <w:ind w:right="5782"/>
        <w:jc w:val="center"/>
        <w:rPr>
          <w:rFonts w:ascii="Cambria" w:hAnsi="Cambria" w:cs="Arial"/>
          <w:sz w:val="18"/>
          <w:szCs w:val="18"/>
        </w:rPr>
      </w:pPr>
      <w:r w:rsidRPr="009147B7">
        <w:rPr>
          <w:rFonts w:ascii="Cambria" w:hAnsi="Cambria" w:cs="Arial"/>
          <w:sz w:val="18"/>
          <w:szCs w:val="18"/>
        </w:rPr>
        <w:t>miejscowość i data</w:t>
      </w:r>
    </w:p>
    <w:p w14:paraId="1F5CB1FD" w14:textId="77777777" w:rsidR="00386D18" w:rsidRPr="009147B7" w:rsidRDefault="00386D18" w:rsidP="00386D18">
      <w:pPr>
        <w:spacing w:after="0"/>
        <w:ind w:left="5670"/>
        <w:jc w:val="center"/>
        <w:rPr>
          <w:rFonts w:ascii="Cambria" w:hAnsi="Cambria" w:cs="Arial"/>
          <w:sz w:val="18"/>
          <w:szCs w:val="18"/>
        </w:rPr>
      </w:pPr>
    </w:p>
    <w:p w14:paraId="42250C41" w14:textId="77777777" w:rsidR="00386D18" w:rsidRPr="00F028DC" w:rsidRDefault="00386D18" w:rsidP="00386D18">
      <w:pPr>
        <w:spacing w:after="0"/>
        <w:ind w:left="3969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______________________________________________________</w:t>
      </w:r>
    </w:p>
    <w:p w14:paraId="2253EF2F" w14:textId="77777777" w:rsidR="00386D18" w:rsidRPr="00F51848" w:rsidRDefault="00386D18" w:rsidP="00386D18">
      <w:pPr>
        <w:spacing w:after="0"/>
        <w:ind w:left="3969"/>
        <w:jc w:val="center"/>
        <w:rPr>
          <w:rFonts w:ascii="Cambria" w:hAnsi="Cambria" w:cs="Arial"/>
          <w:sz w:val="18"/>
          <w:szCs w:val="18"/>
        </w:rPr>
      </w:pPr>
      <w:r w:rsidRPr="00F51848">
        <w:rPr>
          <w:rFonts w:ascii="Cambria" w:hAnsi="Cambria" w:cs="Arial"/>
          <w:sz w:val="18"/>
          <w:szCs w:val="18"/>
        </w:rPr>
        <w:t xml:space="preserve">czytelny podpis osoby uprawnionej </w:t>
      </w:r>
    </w:p>
    <w:p w14:paraId="090BA230" w14:textId="77777777" w:rsidR="00386D18" w:rsidRPr="00F51848" w:rsidRDefault="00386D18" w:rsidP="00386D18">
      <w:pPr>
        <w:spacing w:after="0"/>
        <w:ind w:left="3969"/>
        <w:jc w:val="center"/>
        <w:rPr>
          <w:rFonts w:ascii="Cambria" w:hAnsi="Cambria" w:cs="Arial"/>
          <w:sz w:val="18"/>
          <w:szCs w:val="18"/>
        </w:rPr>
      </w:pPr>
      <w:r w:rsidRPr="00F51848">
        <w:rPr>
          <w:rFonts w:ascii="Cambria" w:hAnsi="Cambria" w:cs="Arial"/>
          <w:sz w:val="18"/>
          <w:szCs w:val="18"/>
        </w:rPr>
        <w:t>do reprezentowania Oferenta</w:t>
      </w:r>
    </w:p>
    <w:bookmarkEnd w:id="4"/>
    <w:p w14:paraId="1E59C330" w14:textId="77777777" w:rsidR="00386D18" w:rsidRDefault="00386D18" w:rsidP="00386D18">
      <w:pPr>
        <w:spacing w:after="0"/>
        <w:ind w:left="714" w:hanging="357"/>
        <w:jc w:val="both"/>
        <w:rPr>
          <w:rFonts w:ascii="Cambria" w:hAnsi="Cambria" w:cs="Arial"/>
          <w:b/>
          <w:bCs/>
          <w:sz w:val="18"/>
          <w:szCs w:val="18"/>
          <w:u w:val="single"/>
        </w:rPr>
      </w:pPr>
    </w:p>
    <w:p w14:paraId="6E72740D" w14:textId="77777777" w:rsidR="00282EE2" w:rsidRPr="009534C3" w:rsidRDefault="00282EE2" w:rsidP="009534C3">
      <w:pPr>
        <w:spacing w:before="120" w:after="0"/>
        <w:contextualSpacing/>
        <w:rPr>
          <w:rFonts w:ascii="Cambria" w:hAnsi="Cambria"/>
          <w:sz w:val="20"/>
          <w:szCs w:val="20"/>
        </w:rPr>
      </w:pPr>
    </w:p>
    <w:sectPr w:rsidR="00282EE2" w:rsidRPr="009534C3" w:rsidSect="00496868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B3"/>
    <w:rsid w:val="0002249B"/>
    <w:rsid w:val="0006177D"/>
    <w:rsid w:val="00130D47"/>
    <w:rsid w:val="0013224C"/>
    <w:rsid w:val="00140ECF"/>
    <w:rsid w:val="001E5F99"/>
    <w:rsid w:val="001F06C7"/>
    <w:rsid w:val="00202DC8"/>
    <w:rsid w:val="00217DE0"/>
    <w:rsid w:val="00225938"/>
    <w:rsid w:val="00242940"/>
    <w:rsid w:val="00267A89"/>
    <w:rsid w:val="00282EE2"/>
    <w:rsid w:val="00291FAD"/>
    <w:rsid w:val="002D1F2E"/>
    <w:rsid w:val="002E5250"/>
    <w:rsid w:val="00386D18"/>
    <w:rsid w:val="003942B5"/>
    <w:rsid w:val="004011BC"/>
    <w:rsid w:val="0044319F"/>
    <w:rsid w:val="00484B24"/>
    <w:rsid w:val="004B0424"/>
    <w:rsid w:val="0058717E"/>
    <w:rsid w:val="005A30C7"/>
    <w:rsid w:val="005A7CF5"/>
    <w:rsid w:val="00635531"/>
    <w:rsid w:val="00690EB7"/>
    <w:rsid w:val="006C7F7C"/>
    <w:rsid w:val="006D7825"/>
    <w:rsid w:val="007B1116"/>
    <w:rsid w:val="008A7455"/>
    <w:rsid w:val="00935BE5"/>
    <w:rsid w:val="009534C3"/>
    <w:rsid w:val="009714C1"/>
    <w:rsid w:val="009769ED"/>
    <w:rsid w:val="009C2BAD"/>
    <w:rsid w:val="00A83EB3"/>
    <w:rsid w:val="00B11C3C"/>
    <w:rsid w:val="00CB4EC2"/>
    <w:rsid w:val="00D84D66"/>
    <w:rsid w:val="00F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BE85"/>
  <w15:docId w15:val="{D6FC3C65-B6C4-49FE-A259-806B3FB1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4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3EB3"/>
    <w:pPr>
      <w:spacing w:after="0" w:line="240" w:lineRule="auto"/>
    </w:pPr>
  </w:style>
  <w:style w:type="paragraph" w:customStyle="1" w:styleId="Default">
    <w:name w:val="Default"/>
    <w:rsid w:val="00217D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B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Oświadczenie_spełnienie warunków</dc:title>
  <dc:subject/>
  <dc:creator>Karina Skowronek - ZPS</dc:creator>
  <cp:keywords/>
  <dc:description/>
  <cp:lastModifiedBy>Karina Skowronek</cp:lastModifiedBy>
  <cp:revision>9</cp:revision>
  <cp:lastPrinted>2020-02-27T12:02:00Z</cp:lastPrinted>
  <dcterms:created xsi:type="dcterms:W3CDTF">2022-10-30T07:38:00Z</dcterms:created>
  <dcterms:modified xsi:type="dcterms:W3CDTF">2022-10-30T08:27:00Z</dcterms:modified>
</cp:coreProperties>
</file>